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E3" w:rsidRDefault="003F0BE3" w:rsidP="003F0B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0BE3" w:rsidRDefault="003F0BE3" w:rsidP="003F0BE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Катайгинского сельского поселения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ЗАКЛЮЧЕНИЕ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результатах публичных слушаний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rPr>
          <w:rFonts w:ascii="Arial" w:hAnsi="Arial" w:cs="Arial"/>
          <w:bCs/>
          <w:sz w:val="22"/>
          <w:szCs w:val="22"/>
        </w:rPr>
      </w:pPr>
      <w:r w:rsidRPr="004206A1">
        <w:rPr>
          <w:rFonts w:ascii="Arial" w:hAnsi="Arial" w:cs="Arial"/>
          <w:bCs/>
          <w:sz w:val="22"/>
          <w:szCs w:val="22"/>
        </w:rPr>
        <w:t xml:space="preserve">В </w:t>
      </w:r>
      <w:r w:rsidR="002460D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206A1">
        <w:rPr>
          <w:rFonts w:ascii="Arial" w:hAnsi="Arial" w:cs="Arial"/>
          <w:bCs/>
          <w:sz w:val="22"/>
          <w:szCs w:val="22"/>
        </w:rPr>
        <w:t>Катайгинском</w:t>
      </w:r>
      <w:proofErr w:type="spellEnd"/>
      <w:r w:rsidRPr="004206A1">
        <w:rPr>
          <w:rFonts w:ascii="Arial" w:hAnsi="Arial" w:cs="Arial"/>
          <w:bCs/>
          <w:sz w:val="22"/>
          <w:szCs w:val="22"/>
        </w:rPr>
        <w:t xml:space="preserve"> сельском </w:t>
      </w:r>
      <w:proofErr w:type="gramStart"/>
      <w:r w:rsidRPr="004206A1">
        <w:rPr>
          <w:rFonts w:ascii="Arial" w:hAnsi="Arial" w:cs="Arial"/>
          <w:bCs/>
          <w:sz w:val="22"/>
          <w:szCs w:val="22"/>
        </w:rPr>
        <w:t>поселении</w:t>
      </w:r>
      <w:proofErr w:type="gramEnd"/>
      <w:r w:rsidRPr="004206A1">
        <w:rPr>
          <w:rFonts w:ascii="Arial" w:hAnsi="Arial" w:cs="Arial"/>
          <w:bCs/>
          <w:sz w:val="22"/>
          <w:szCs w:val="22"/>
        </w:rPr>
        <w:t xml:space="preserve"> по вопросу обсуждения проекта решения Совета Катайгинского сельского поселения</w:t>
      </w:r>
    </w:p>
    <w:p w:rsidR="004206A1" w:rsidRPr="002460DD" w:rsidRDefault="004206A1" w:rsidP="002460DD">
      <w:pPr>
        <w:pStyle w:val="1"/>
        <w:jc w:val="both"/>
        <w:rPr>
          <w:rFonts w:ascii="Arial" w:hAnsi="Arial" w:cs="Arial"/>
          <w:bCs/>
          <w:sz w:val="22"/>
          <w:szCs w:val="22"/>
        </w:rPr>
      </w:pPr>
    </w:p>
    <w:p w:rsidR="002460DD" w:rsidRPr="002460DD" w:rsidRDefault="002460DD" w:rsidP="002460DD">
      <w:pPr>
        <w:pStyle w:val="ConsPlusTitle"/>
        <w:numPr>
          <w:ilvl w:val="0"/>
          <w:numId w:val="6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</w:t>
      </w:r>
      <w:r w:rsidRPr="002460DD">
        <w:rPr>
          <w:rFonts w:ascii="Arial" w:hAnsi="Arial" w:cs="Arial"/>
          <w:b w:val="0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>
        <w:rPr>
          <w:rFonts w:ascii="Arial" w:hAnsi="Arial" w:cs="Arial"/>
          <w:b w:val="0"/>
        </w:rPr>
        <w:t>»</w:t>
      </w:r>
    </w:p>
    <w:p w:rsidR="002460DD" w:rsidRPr="005F5CA7" w:rsidRDefault="002460DD" w:rsidP="002460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62715" w:rsidRDefault="00962715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  <w:r w:rsidRPr="003F0BE3">
        <w:rPr>
          <w:rFonts w:ascii="Arial" w:hAnsi="Arial" w:cs="Arial"/>
          <w:b/>
          <w:sz w:val="24"/>
          <w:szCs w:val="24"/>
        </w:rPr>
        <w:t>п. Катайга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60CCC">
        <w:rPr>
          <w:rFonts w:ascii="Arial" w:hAnsi="Arial" w:cs="Arial"/>
          <w:b/>
          <w:sz w:val="24"/>
          <w:szCs w:val="24"/>
        </w:rPr>
        <w:t xml:space="preserve">                              07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0CCC">
        <w:rPr>
          <w:rFonts w:ascii="Arial" w:hAnsi="Arial" w:cs="Arial"/>
          <w:b/>
          <w:sz w:val="24"/>
          <w:szCs w:val="24"/>
        </w:rPr>
        <w:t>октября</w:t>
      </w:r>
      <w:r w:rsidR="002460DD">
        <w:rPr>
          <w:rFonts w:ascii="Arial" w:hAnsi="Arial" w:cs="Arial"/>
          <w:b/>
          <w:sz w:val="24"/>
          <w:szCs w:val="24"/>
        </w:rPr>
        <w:t xml:space="preserve"> 2019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</w:rPr>
      </w:pPr>
      <w:r w:rsidRPr="004206A1">
        <w:rPr>
          <w:rFonts w:ascii="Arial" w:hAnsi="Arial" w:cs="Arial"/>
          <w:b/>
          <w:u w:val="single"/>
        </w:rPr>
        <w:t>Дата и время проведения публичных слушаний</w:t>
      </w:r>
      <w:r w:rsidRPr="004206A1">
        <w:rPr>
          <w:rFonts w:ascii="Arial" w:hAnsi="Arial" w:cs="Arial"/>
          <w:u w:val="single"/>
        </w:rPr>
        <w:t>:</w:t>
      </w:r>
      <w:r w:rsidR="00E60CCC">
        <w:rPr>
          <w:rFonts w:ascii="Arial" w:hAnsi="Arial" w:cs="Arial"/>
        </w:rPr>
        <w:t xml:space="preserve"> 07</w:t>
      </w:r>
      <w:r w:rsidRPr="004206A1">
        <w:rPr>
          <w:rFonts w:ascii="Arial" w:hAnsi="Arial" w:cs="Arial"/>
        </w:rPr>
        <w:t xml:space="preserve"> </w:t>
      </w:r>
      <w:r w:rsidR="00E60CCC">
        <w:rPr>
          <w:rFonts w:ascii="Arial" w:hAnsi="Arial" w:cs="Arial"/>
        </w:rPr>
        <w:t>октября</w:t>
      </w:r>
      <w:r w:rsidR="002460DD">
        <w:rPr>
          <w:rFonts w:ascii="Arial" w:hAnsi="Arial" w:cs="Arial"/>
        </w:rPr>
        <w:t xml:space="preserve">  2019</w:t>
      </w:r>
      <w:r w:rsidR="00E60CCC">
        <w:rPr>
          <w:rFonts w:ascii="Arial" w:hAnsi="Arial" w:cs="Arial"/>
        </w:rPr>
        <w:t xml:space="preserve"> года, 18</w:t>
      </w:r>
      <w:r w:rsidR="00962715">
        <w:rPr>
          <w:rFonts w:ascii="Arial" w:hAnsi="Arial" w:cs="Arial"/>
        </w:rPr>
        <w:t xml:space="preserve"> часов 00</w:t>
      </w:r>
      <w:r w:rsidRPr="004206A1">
        <w:rPr>
          <w:rFonts w:ascii="Arial" w:hAnsi="Arial" w:cs="Arial"/>
        </w:rPr>
        <w:t xml:space="preserve"> минут</w:t>
      </w:r>
    </w:p>
    <w:p w:rsidR="004206A1" w:rsidRPr="004206A1" w:rsidRDefault="004206A1" w:rsidP="003F0BE3">
      <w:pPr>
        <w:ind w:left="360"/>
        <w:rPr>
          <w:rFonts w:ascii="Arial" w:hAnsi="Arial" w:cs="Arial"/>
        </w:rPr>
      </w:pPr>
    </w:p>
    <w:p w:rsidR="004206A1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Место проведения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3F0BE3">
        <w:rPr>
          <w:rFonts w:ascii="Arial" w:hAnsi="Arial" w:cs="Arial"/>
          <w:sz w:val="22"/>
          <w:szCs w:val="22"/>
        </w:rPr>
        <w:t xml:space="preserve">Томская область, Верхнекетский район, п. Катайга, </w:t>
      </w:r>
      <w:r w:rsidR="00E60CCC" w:rsidRPr="003F0BE3">
        <w:rPr>
          <w:rFonts w:ascii="Arial" w:hAnsi="Arial" w:cs="Arial"/>
          <w:sz w:val="22"/>
          <w:szCs w:val="22"/>
        </w:rPr>
        <w:t>ул. Студенческая 10,  Администрация Катайгинского сельского поселения, кабинет № 1</w:t>
      </w:r>
    </w:p>
    <w:p w:rsidR="00E60CCC" w:rsidRDefault="00E60CCC" w:rsidP="003F0BE3">
      <w:pPr>
        <w:ind w:left="360"/>
        <w:rPr>
          <w:rFonts w:ascii="Arial" w:hAnsi="Arial" w:cs="Arial"/>
          <w:sz w:val="22"/>
          <w:szCs w:val="22"/>
        </w:rPr>
      </w:pPr>
    </w:p>
    <w:p w:rsidR="00B13CFA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 xml:space="preserve">Число граждан, </w:t>
      </w:r>
      <w:proofErr w:type="spellStart"/>
      <w:r w:rsidRPr="004206A1">
        <w:rPr>
          <w:rFonts w:ascii="Arial" w:hAnsi="Arial" w:cs="Arial"/>
          <w:b/>
          <w:sz w:val="22"/>
          <w:szCs w:val="22"/>
          <w:u w:val="single"/>
        </w:rPr>
        <w:t>учавствовавших</w:t>
      </w:r>
      <w:proofErr w:type="spellEnd"/>
      <w:r w:rsidRPr="004206A1">
        <w:rPr>
          <w:rFonts w:ascii="Arial" w:hAnsi="Arial" w:cs="Arial"/>
          <w:b/>
          <w:sz w:val="22"/>
          <w:szCs w:val="22"/>
          <w:u w:val="single"/>
        </w:rPr>
        <w:t xml:space="preserve"> в публичных слуша</w:t>
      </w:r>
      <w:r w:rsidR="001B6D06">
        <w:rPr>
          <w:rFonts w:ascii="Arial" w:hAnsi="Arial" w:cs="Arial"/>
          <w:b/>
          <w:sz w:val="22"/>
          <w:szCs w:val="22"/>
          <w:u w:val="single"/>
        </w:rPr>
        <w:t>ниях 9</w:t>
      </w:r>
      <w:r w:rsidRPr="004206A1">
        <w:rPr>
          <w:rFonts w:ascii="Arial" w:hAnsi="Arial" w:cs="Arial"/>
          <w:b/>
          <w:sz w:val="22"/>
          <w:szCs w:val="22"/>
          <w:u w:val="single"/>
        </w:rPr>
        <w:t xml:space="preserve"> человек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E6389">
        <w:rPr>
          <w:rFonts w:ascii="Arial" w:hAnsi="Arial" w:cs="Arial"/>
          <w:sz w:val="22"/>
          <w:szCs w:val="22"/>
        </w:rPr>
        <w:t xml:space="preserve">Ковтун Т. И., </w:t>
      </w:r>
      <w:r w:rsidR="001B6D06">
        <w:rPr>
          <w:rFonts w:ascii="Arial" w:hAnsi="Arial" w:cs="Arial"/>
          <w:sz w:val="22"/>
          <w:szCs w:val="22"/>
        </w:rPr>
        <w:t xml:space="preserve">Осадчая Л. Л., </w:t>
      </w:r>
      <w:proofErr w:type="spellStart"/>
      <w:r w:rsidR="00EE6389">
        <w:rPr>
          <w:rFonts w:ascii="Arial" w:hAnsi="Arial" w:cs="Arial"/>
          <w:sz w:val="22"/>
          <w:szCs w:val="22"/>
        </w:rPr>
        <w:t>Ящук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А. В., Тихонова </w:t>
      </w:r>
      <w:proofErr w:type="gramStart"/>
      <w:r w:rsidR="00EE6389">
        <w:rPr>
          <w:rFonts w:ascii="Arial" w:hAnsi="Arial" w:cs="Arial"/>
          <w:sz w:val="22"/>
          <w:szCs w:val="22"/>
        </w:rPr>
        <w:t>Е. И</w:t>
      </w:r>
      <w:proofErr w:type="gramEnd"/>
      <w:r w:rsidR="00EE6389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EE6389">
        <w:rPr>
          <w:rFonts w:ascii="Arial" w:hAnsi="Arial" w:cs="Arial"/>
          <w:sz w:val="22"/>
          <w:szCs w:val="22"/>
        </w:rPr>
        <w:t>Аллаярова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Г. В., </w:t>
      </w:r>
      <w:proofErr w:type="spellStart"/>
      <w:r w:rsidR="00EE6389">
        <w:rPr>
          <w:rFonts w:ascii="Arial" w:hAnsi="Arial" w:cs="Arial"/>
          <w:sz w:val="22"/>
          <w:szCs w:val="22"/>
        </w:rPr>
        <w:t>Дубанос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В. И.</w:t>
      </w:r>
      <w:r w:rsidR="00F33B3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94825">
        <w:rPr>
          <w:rFonts w:ascii="Arial" w:hAnsi="Arial" w:cs="Arial"/>
          <w:sz w:val="22"/>
          <w:szCs w:val="22"/>
        </w:rPr>
        <w:t>Садвакасов</w:t>
      </w:r>
      <w:proofErr w:type="spellEnd"/>
      <w:r w:rsidR="00B94825">
        <w:rPr>
          <w:rFonts w:ascii="Arial" w:hAnsi="Arial" w:cs="Arial"/>
          <w:sz w:val="22"/>
          <w:szCs w:val="22"/>
        </w:rPr>
        <w:t xml:space="preserve"> С. К., Асанова Е. К., </w:t>
      </w:r>
      <w:proofErr w:type="spellStart"/>
      <w:r w:rsidR="00B94825">
        <w:rPr>
          <w:rFonts w:ascii="Arial" w:hAnsi="Arial" w:cs="Arial"/>
          <w:sz w:val="22"/>
          <w:szCs w:val="22"/>
        </w:rPr>
        <w:t>Олийник</w:t>
      </w:r>
      <w:proofErr w:type="spellEnd"/>
      <w:r w:rsidR="00B94825">
        <w:rPr>
          <w:rFonts w:ascii="Arial" w:hAnsi="Arial" w:cs="Arial"/>
          <w:sz w:val="22"/>
          <w:szCs w:val="22"/>
        </w:rPr>
        <w:t xml:space="preserve"> Е. Г.</w:t>
      </w:r>
    </w:p>
    <w:p w:rsidR="00B13CFA" w:rsidRDefault="00B13CFA" w:rsidP="003F0BE3">
      <w:pPr>
        <w:ind w:left="360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Вопросы, вынесенные на публичные слушания: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Pr="005869F4" w:rsidRDefault="00B13CFA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508B9">
        <w:rPr>
          <w:rFonts w:ascii="Arial" w:hAnsi="Arial" w:cs="Arial"/>
          <w:sz w:val="22"/>
          <w:szCs w:val="22"/>
        </w:rPr>
        <w:t xml:space="preserve">Обсуждение проекта решения Совета Катайгинского сельского поселения </w:t>
      </w:r>
      <w:r w:rsidRPr="005869F4">
        <w:rPr>
          <w:rFonts w:ascii="Arial" w:hAnsi="Arial" w:cs="Arial"/>
          <w:b/>
          <w:sz w:val="22"/>
          <w:szCs w:val="22"/>
        </w:rPr>
        <w:t>«</w:t>
      </w:r>
      <w:r w:rsidRPr="002460DD">
        <w:rPr>
          <w:rFonts w:ascii="Arial" w:hAnsi="Arial" w:cs="Arial"/>
          <w:sz w:val="22"/>
          <w:szCs w:val="22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 w:rsidRPr="005869F4">
        <w:rPr>
          <w:rFonts w:ascii="Arial" w:hAnsi="Arial" w:cs="Arial"/>
          <w:sz w:val="22"/>
          <w:szCs w:val="22"/>
        </w:rPr>
        <w:t>».</w:t>
      </w:r>
    </w:p>
    <w:p w:rsidR="00B13CFA" w:rsidRPr="00962715" w:rsidRDefault="00B13CFA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508B9"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Совета Катайгинского сельского поселения </w:t>
      </w:r>
      <w:r w:rsidRPr="005869F4">
        <w:rPr>
          <w:rFonts w:ascii="Arial" w:hAnsi="Arial" w:cs="Arial"/>
          <w:b/>
          <w:sz w:val="22"/>
          <w:szCs w:val="22"/>
        </w:rPr>
        <w:t>«</w:t>
      </w:r>
      <w:r w:rsidRPr="002460DD">
        <w:rPr>
          <w:rFonts w:ascii="Arial" w:hAnsi="Arial" w:cs="Arial"/>
          <w:sz w:val="22"/>
          <w:szCs w:val="22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 w:rsidRPr="005869F4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 w:rsidRPr="00962715">
        <w:rPr>
          <w:rFonts w:ascii="Arial" w:hAnsi="Arial" w:cs="Arial"/>
          <w:sz w:val="22"/>
          <w:szCs w:val="22"/>
        </w:rPr>
        <w:t>не поступало.</w:t>
      </w:r>
    </w:p>
    <w:p w:rsidR="00B13CFA" w:rsidRDefault="00B13CFA" w:rsidP="00B13CFA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206A1">
        <w:rPr>
          <w:rFonts w:ascii="Arial" w:hAnsi="Arial" w:cs="Arial"/>
          <w:b/>
          <w:sz w:val="24"/>
          <w:szCs w:val="24"/>
          <w:u w:val="single"/>
        </w:rPr>
        <w:t>Решение, принятое по результатам публичных слушаний:</w:t>
      </w:r>
    </w:p>
    <w:p w:rsidR="00B13CFA" w:rsidRDefault="00B13CFA" w:rsidP="00B13CFA">
      <w:pPr>
        <w:pStyle w:val="a3"/>
        <w:rPr>
          <w:sz w:val="22"/>
          <w:szCs w:val="22"/>
        </w:rPr>
      </w:pPr>
    </w:p>
    <w:p w:rsidR="00B13CFA" w:rsidRPr="005869F4" w:rsidRDefault="00B13CFA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sz w:val="22"/>
          <w:szCs w:val="22"/>
        </w:rPr>
        <w:t xml:space="preserve">Одобрить проект решения Совета Катайгинского сельского поселения </w:t>
      </w:r>
      <w:r w:rsidRPr="005869F4">
        <w:rPr>
          <w:rFonts w:ascii="Arial" w:hAnsi="Arial" w:cs="Arial"/>
          <w:b/>
          <w:sz w:val="22"/>
          <w:szCs w:val="22"/>
        </w:rPr>
        <w:t>«</w:t>
      </w:r>
      <w:r w:rsidRPr="002460DD">
        <w:rPr>
          <w:rFonts w:ascii="Arial" w:hAnsi="Arial" w:cs="Arial"/>
          <w:sz w:val="22"/>
          <w:szCs w:val="22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 w:rsidRPr="005869F4">
        <w:rPr>
          <w:rFonts w:ascii="Arial" w:hAnsi="Arial" w:cs="Arial"/>
          <w:sz w:val="22"/>
          <w:szCs w:val="22"/>
        </w:rPr>
        <w:t>».</w:t>
      </w:r>
    </w:p>
    <w:p w:rsidR="00B13CFA" w:rsidRDefault="00B13CFA" w:rsidP="00B13CFA">
      <w:pPr>
        <w:pStyle w:val="a3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sz w:val="22"/>
          <w:szCs w:val="22"/>
          <w:u w:val="single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b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Количество голосов, поданных</w:t>
      </w:r>
      <w:r w:rsidR="0074181F">
        <w:rPr>
          <w:rFonts w:ascii="Arial" w:hAnsi="Arial" w:cs="Arial"/>
          <w:b/>
          <w:sz w:val="22"/>
          <w:szCs w:val="22"/>
        </w:rPr>
        <w:t xml:space="preserve"> «за» - 9, «против» - 0</w:t>
      </w:r>
      <w:r>
        <w:rPr>
          <w:rFonts w:ascii="Arial" w:hAnsi="Arial" w:cs="Arial"/>
          <w:b/>
          <w:sz w:val="22"/>
          <w:szCs w:val="22"/>
        </w:rPr>
        <w:t>, воздер</w:t>
      </w:r>
      <w:r w:rsidR="0074181F">
        <w:rPr>
          <w:rFonts w:ascii="Arial" w:hAnsi="Arial" w:cs="Arial"/>
          <w:b/>
          <w:sz w:val="22"/>
          <w:szCs w:val="22"/>
        </w:rPr>
        <w:t>жавшихся 0</w:t>
      </w:r>
      <w:r w:rsidRPr="004206A1">
        <w:rPr>
          <w:rFonts w:ascii="Arial" w:hAnsi="Arial" w:cs="Arial"/>
          <w:b/>
          <w:sz w:val="22"/>
          <w:szCs w:val="22"/>
        </w:rPr>
        <w:t>.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Проект решения одобрен.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Pr="0074181F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74181F" w:rsidRPr="0074181F" w:rsidRDefault="0074181F" w:rsidP="0074181F">
      <w:pPr>
        <w:jc w:val="both"/>
        <w:rPr>
          <w:rFonts w:ascii="Arial" w:hAnsi="Arial" w:cs="Arial"/>
          <w:sz w:val="22"/>
          <w:szCs w:val="22"/>
        </w:rPr>
      </w:pPr>
      <w:r w:rsidRPr="0074181F">
        <w:rPr>
          <w:rFonts w:ascii="Arial" w:hAnsi="Arial" w:cs="Arial"/>
          <w:sz w:val="22"/>
          <w:szCs w:val="22"/>
        </w:rPr>
        <w:t>Председатель Совета Катайгинского</w:t>
      </w:r>
    </w:p>
    <w:p w:rsidR="0074181F" w:rsidRPr="0074181F" w:rsidRDefault="0074181F" w:rsidP="0074181F">
      <w:pPr>
        <w:jc w:val="both"/>
        <w:rPr>
          <w:rFonts w:ascii="Arial" w:hAnsi="Arial" w:cs="Arial"/>
          <w:sz w:val="22"/>
          <w:szCs w:val="22"/>
        </w:rPr>
      </w:pPr>
      <w:r w:rsidRPr="0074181F">
        <w:rPr>
          <w:rFonts w:ascii="Arial" w:hAnsi="Arial" w:cs="Arial"/>
          <w:sz w:val="22"/>
          <w:szCs w:val="22"/>
        </w:rPr>
        <w:t>сельского поселения                                                                       Т.</w:t>
      </w:r>
      <w:r w:rsidR="002C637E">
        <w:rPr>
          <w:rFonts w:ascii="Arial" w:hAnsi="Arial" w:cs="Arial"/>
          <w:sz w:val="22"/>
          <w:szCs w:val="22"/>
        </w:rPr>
        <w:t xml:space="preserve"> </w:t>
      </w:r>
      <w:r w:rsidRPr="0074181F">
        <w:rPr>
          <w:rFonts w:ascii="Arial" w:hAnsi="Arial" w:cs="Arial"/>
          <w:sz w:val="22"/>
          <w:szCs w:val="22"/>
        </w:rPr>
        <w:t>И. Ковтун</w:t>
      </w:r>
    </w:p>
    <w:p w:rsidR="0074181F" w:rsidRPr="0074181F" w:rsidRDefault="0074181F" w:rsidP="0074181F">
      <w:pPr>
        <w:ind w:firstLine="284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327"/>
        <w:gridCol w:w="4243"/>
      </w:tblGrid>
      <w:tr w:rsidR="0074181F" w:rsidRPr="0074181F" w:rsidTr="00CD689F">
        <w:tc>
          <w:tcPr>
            <w:tcW w:w="5327" w:type="dxa"/>
            <w:shd w:val="clear" w:color="auto" w:fill="auto"/>
          </w:tcPr>
          <w:p w:rsidR="0074181F" w:rsidRPr="0074181F" w:rsidRDefault="00F2029E" w:rsidP="00CD689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И. 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Главы</w:t>
            </w:r>
            <w:r w:rsidR="0074181F" w:rsidRPr="0074181F">
              <w:rPr>
                <w:rFonts w:ascii="Arial" w:hAnsi="Arial" w:cs="Arial"/>
                <w:sz w:val="22"/>
                <w:szCs w:val="22"/>
              </w:rPr>
              <w:t xml:space="preserve"> Катайгинского</w:t>
            </w:r>
          </w:p>
          <w:p w:rsidR="0074181F" w:rsidRPr="0074181F" w:rsidRDefault="0074181F" w:rsidP="00CD68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4181F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243" w:type="dxa"/>
            <w:shd w:val="clear" w:color="auto" w:fill="auto"/>
          </w:tcPr>
          <w:p w:rsidR="0074181F" w:rsidRPr="0074181F" w:rsidRDefault="0074181F" w:rsidP="00F2029E">
            <w:pPr>
              <w:ind w:firstLine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  <w:r w:rsidR="00F2029E">
              <w:rPr>
                <w:rFonts w:ascii="Arial" w:hAnsi="Arial" w:cs="Arial"/>
                <w:sz w:val="22"/>
                <w:szCs w:val="22"/>
              </w:rPr>
              <w:t>Л. Л. Шило</w:t>
            </w:r>
          </w:p>
        </w:tc>
      </w:tr>
    </w:tbl>
    <w:p w:rsidR="0074181F" w:rsidRDefault="0074181F" w:rsidP="0074181F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206A1" w:rsidRPr="003F0BE3" w:rsidRDefault="004206A1" w:rsidP="0074181F">
      <w:pPr>
        <w:ind w:left="360"/>
        <w:rPr>
          <w:rFonts w:ascii="Arial" w:hAnsi="Arial" w:cs="Arial"/>
          <w:sz w:val="22"/>
          <w:szCs w:val="22"/>
        </w:rPr>
      </w:pPr>
    </w:p>
    <w:sectPr w:rsidR="004206A1" w:rsidRPr="003F0BE3" w:rsidSect="00634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2DFF"/>
    <w:multiLevelType w:val="hybridMultilevel"/>
    <w:tmpl w:val="5504D5DA"/>
    <w:lvl w:ilvl="0" w:tplc="72303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827C5"/>
    <w:multiLevelType w:val="hybridMultilevel"/>
    <w:tmpl w:val="91D0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4627B"/>
    <w:multiLevelType w:val="hybridMultilevel"/>
    <w:tmpl w:val="26A6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42D8"/>
    <w:multiLevelType w:val="hybridMultilevel"/>
    <w:tmpl w:val="AD9A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B2243"/>
    <w:multiLevelType w:val="hybridMultilevel"/>
    <w:tmpl w:val="1AFE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13EB"/>
    <w:multiLevelType w:val="hybridMultilevel"/>
    <w:tmpl w:val="CA9C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BE3"/>
    <w:rsid w:val="00076A6B"/>
    <w:rsid w:val="000F06D0"/>
    <w:rsid w:val="001041E8"/>
    <w:rsid w:val="001B6D06"/>
    <w:rsid w:val="002460DD"/>
    <w:rsid w:val="002508B9"/>
    <w:rsid w:val="002C637E"/>
    <w:rsid w:val="003F0BE3"/>
    <w:rsid w:val="004206A1"/>
    <w:rsid w:val="0042435B"/>
    <w:rsid w:val="004442BD"/>
    <w:rsid w:val="00547D06"/>
    <w:rsid w:val="00580A50"/>
    <w:rsid w:val="005869F4"/>
    <w:rsid w:val="005F5621"/>
    <w:rsid w:val="00603D7F"/>
    <w:rsid w:val="00634ECB"/>
    <w:rsid w:val="00670BB1"/>
    <w:rsid w:val="0074181F"/>
    <w:rsid w:val="007B0173"/>
    <w:rsid w:val="007E4EBD"/>
    <w:rsid w:val="00935011"/>
    <w:rsid w:val="00962715"/>
    <w:rsid w:val="009C058B"/>
    <w:rsid w:val="00A253E3"/>
    <w:rsid w:val="00A50619"/>
    <w:rsid w:val="00B13CFA"/>
    <w:rsid w:val="00B4107E"/>
    <w:rsid w:val="00B94825"/>
    <w:rsid w:val="00C37F5A"/>
    <w:rsid w:val="00C5706F"/>
    <w:rsid w:val="00E60CCC"/>
    <w:rsid w:val="00E84705"/>
    <w:rsid w:val="00E84D52"/>
    <w:rsid w:val="00E90871"/>
    <w:rsid w:val="00EE6389"/>
    <w:rsid w:val="00F2029E"/>
    <w:rsid w:val="00F33B37"/>
    <w:rsid w:val="00F447E2"/>
    <w:rsid w:val="00F64732"/>
    <w:rsid w:val="00FA4ADD"/>
    <w:rsid w:val="00FC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BE3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0BE3"/>
    <w:pPr>
      <w:ind w:left="720"/>
      <w:contextualSpacing/>
    </w:pPr>
  </w:style>
  <w:style w:type="paragraph" w:customStyle="1" w:styleId="ConsPlusTitle">
    <w:name w:val="ConsPlusTitle"/>
    <w:uiPriority w:val="99"/>
    <w:rsid w:val="00246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2018-05-23T07:58:00Z</dcterms:created>
  <dcterms:modified xsi:type="dcterms:W3CDTF">2019-10-16T05:11:00Z</dcterms:modified>
</cp:coreProperties>
</file>